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F79F" wp14:editId="6F3E4994">
                <wp:simplePos x="0" y="0"/>
                <wp:positionH relativeFrom="column">
                  <wp:posOffset>243840</wp:posOffset>
                </wp:positionH>
                <wp:positionV relativeFrom="paragraph">
                  <wp:posOffset>-441325</wp:posOffset>
                </wp:positionV>
                <wp:extent cx="4953000" cy="2653030"/>
                <wp:effectExtent l="0" t="38100" r="0" b="33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65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720" w:rsidRDefault="00515DF8" w:rsidP="004F2738">
                            <w:pPr>
                              <w:ind w:leftChars="50" w:left="1089" w:hangingChars="100" w:hanging="984"/>
                              <w:jc w:val="left"/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5DF8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世界エイズデー</w:t>
                            </w:r>
                          </w:p>
                          <w:p w:rsidR="00515DF8" w:rsidRPr="00515DF8" w:rsidRDefault="00720720" w:rsidP="00720720">
                            <w:pPr>
                              <w:ind w:leftChars="50" w:left="135" w:hangingChars="3" w:hanging="30"/>
                              <w:jc w:val="center"/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キャンペーン</w:t>
                            </w:r>
                            <w:r w:rsidR="00515DF8" w:rsidRPr="00515DF8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="004F2738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in</w:t>
                            </w:r>
                            <w:r w:rsidR="004F2738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おのみち</w:t>
                            </w:r>
                            <w:r w:rsidR="00515DF8">
                              <w:rPr>
                                <w:rFonts w:hint="eastAsi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pt;margin-top:-34.75pt;width:390pt;height:2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" filled="f" stroked="f">
                <v:textbox inset="5.85pt,.7pt,5.85pt,.7pt">
                  <w:txbxContent>
                    <w:p w:rsidR="00720720" w:rsidRDefault="00515DF8" w:rsidP="004F2738">
                      <w:pPr>
                        <w:ind w:leftChars="50" w:left="1089" w:hangingChars="100" w:hanging="984"/>
                        <w:jc w:val="left"/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15DF8"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世界エイズデー</w:t>
                      </w:r>
                    </w:p>
                    <w:p w:rsidR="00515DF8" w:rsidRPr="00515DF8" w:rsidRDefault="00720720" w:rsidP="00720720">
                      <w:pPr>
                        <w:ind w:leftChars="50" w:left="135" w:hangingChars="3" w:hanging="30"/>
                        <w:jc w:val="center"/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キャンペーン</w:t>
                      </w:r>
                      <w:r w:rsidR="00515DF8" w:rsidRPr="00515DF8"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="004F2738"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in</w:t>
                      </w:r>
                      <w:r w:rsidR="004F2738"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おのみち</w:t>
                      </w:r>
                      <w:r w:rsidR="00515DF8">
                        <w:rPr>
                          <w:rFonts w:hint="eastAsi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15DF8" w:rsidRDefault="002337D2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F2738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77109" wp14:editId="20A843DB">
                <wp:simplePos x="0" y="0"/>
                <wp:positionH relativeFrom="column">
                  <wp:posOffset>4796790</wp:posOffset>
                </wp:positionH>
                <wp:positionV relativeFrom="paragraph">
                  <wp:posOffset>73025</wp:posOffset>
                </wp:positionV>
                <wp:extent cx="828675" cy="11811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738" w:rsidRPr="000430A1" w:rsidRDefault="00233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D1356" wp14:editId="166B8FA1">
                                  <wp:extent cx="619125" cy="92392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7.7pt;margin-top:5.75pt;width:65.2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" stroked="f">
                <v:textbox>
                  <w:txbxContent>
                    <w:p w:rsidR="004F2738" w:rsidRPr="000430A1" w:rsidRDefault="002337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92392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515DF8" w:rsidRDefault="00515DF8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3529B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EDE5728" wp14:editId="22C27818">
                <wp:simplePos x="0" y="0"/>
                <wp:positionH relativeFrom="margin">
                  <wp:posOffset>43815</wp:posOffset>
                </wp:positionH>
                <wp:positionV relativeFrom="line">
                  <wp:posOffset>254000</wp:posOffset>
                </wp:positionV>
                <wp:extent cx="5229225" cy="2038350"/>
                <wp:effectExtent l="0" t="0" r="9525" b="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58AB" w:rsidRPr="00B42D17" w:rsidRDefault="00C15D49" w:rsidP="00BA58AB">
                            <w:pPr>
                              <w:pStyle w:val="a5"/>
                              <w:pBdr>
                                <w:top w:val="single" w:sz="48" w:space="29" w:color="4F81BD" w:themeColor="accent1"/>
                                <w:bottom w:val="single" w:sz="48" w:space="19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B42D17">
                              <w:rPr>
                                <w:rFonts w:asciiTheme="majorEastAsia" w:eastAsiaTheme="majorEastAsia" w:hAnsiTheme="majorEastAsia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</w:rPr>
                              <w:t>HIV</w:t>
                            </w:r>
                            <w:r w:rsidR="00BA58AB" w:rsidRPr="00B42D17">
                              <w:rPr>
                                <w:rFonts w:asciiTheme="majorEastAsia" w:eastAsiaTheme="majorEastAsia" w:hAnsiTheme="majorEastAsia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</w:rPr>
                              <w:t>（</w:t>
                            </w:r>
                            <w:r w:rsidR="00BA58AB" w:rsidRPr="00B42D17">
                              <w:rPr>
                                <w:rFonts w:asciiTheme="majorEastAsia" w:eastAsiaTheme="majorEastAsia" w:hAnsiTheme="majorEastAsia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</w:rPr>
                              <w:t>エイズ）抗原抗体検査</w:t>
                            </w:r>
                          </w:p>
                          <w:p w:rsidR="0055020A" w:rsidRPr="00B42D17" w:rsidRDefault="00BA58AB" w:rsidP="00BA58AB">
                            <w:pPr>
                              <w:pStyle w:val="a5"/>
                              <w:pBdr>
                                <w:top w:val="single" w:sz="48" w:space="29" w:color="4F81BD" w:themeColor="accent1"/>
                                <w:bottom w:val="single" w:sz="48" w:space="19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B42D17">
                              <w:rPr>
                                <w:rFonts w:asciiTheme="majorEastAsia" w:eastAsiaTheme="majorEastAsia" w:hAnsiTheme="majorEastAsia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</w:rPr>
                              <w:t>梅毒検査</w:t>
                            </w:r>
                          </w:p>
                          <w:p w:rsidR="00B05EF5" w:rsidRDefault="00B05E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A58AB" w:rsidRDefault="00BA58AB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8" type="#_x0000_t202" style="position:absolute;left:0;text-align:left;margin-left:3.45pt;margin-top:20pt;width:411.75pt;height:160.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" filled="f" stroked="f" strokeweight=".5pt">
                <v:textbox inset="0,7.2pt,0,7.2pt">
                  <w:txbxContent>
                    <w:p w:rsidR="00BA58AB" w:rsidRPr="00B42D17" w:rsidRDefault="00C15D49" w:rsidP="00BA58AB">
                      <w:pPr>
                        <w:pStyle w:val="a5"/>
                        <w:pBdr>
                          <w:top w:val="single" w:sz="48" w:space="29" w:color="4F81BD" w:themeColor="accent1"/>
                          <w:bottom w:val="single" w:sz="48" w:space="19" w:color="4F81BD" w:themeColor="accent1"/>
                        </w:pBdr>
                        <w:spacing w:line="300" w:lineRule="auto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i w:val="0"/>
                          <w:color w:val="auto"/>
                          <w:sz w:val="44"/>
                          <w:szCs w:val="44"/>
                        </w:rPr>
                      </w:pPr>
                      <w:r w:rsidRPr="00B42D17">
                        <w:rPr>
                          <w:rFonts w:asciiTheme="majorEastAsia" w:eastAsiaTheme="majorEastAsia" w:hAnsiTheme="majorEastAsia" w:hint="eastAsia"/>
                          <w:b/>
                          <w:i w:val="0"/>
                          <w:color w:val="auto"/>
                          <w:sz w:val="44"/>
                          <w:szCs w:val="44"/>
                        </w:rPr>
                        <w:t>HIV</w:t>
                      </w:r>
                      <w:r w:rsidR="00BA58AB" w:rsidRPr="00B42D17">
                        <w:rPr>
                          <w:rFonts w:asciiTheme="majorEastAsia" w:eastAsiaTheme="majorEastAsia" w:hAnsiTheme="majorEastAsia" w:hint="eastAsia"/>
                          <w:b/>
                          <w:i w:val="0"/>
                          <w:color w:val="auto"/>
                          <w:sz w:val="44"/>
                          <w:szCs w:val="44"/>
                        </w:rPr>
                        <w:t>（</w:t>
                      </w:r>
                      <w:r w:rsidR="00BA58AB" w:rsidRPr="00B42D17">
                        <w:rPr>
                          <w:rFonts w:asciiTheme="majorEastAsia" w:eastAsiaTheme="majorEastAsia" w:hAnsiTheme="majorEastAsia" w:hint="eastAsia"/>
                          <w:b/>
                          <w:i w:val="0"/>
                          <w:color w:val="auto"/>
                          <w:sz w:val="44"/>
                          <w:szCs w:val="44"/>
                        </w:rPr>
                        <w:t>エイズ）抗原抗体検査</w:t>
                      </w:r>
                    </w:p>
                    <w:p w:rsidR="0055020A" w:rsidRPr="00B42D17" w:rsidRDefault="00BA58AB" w:rsidP="00BA58AB">
                      <w:pPr>
                        <w:pStyle w:val="a5"/>
                        <w:pBdr>
                          <w:top w:val="single" w:sz="48" w:space="29" w:color="4F81BD" w:themeColor="accent1"/>
                          <w:bottom w:val="single" w:sz="48" w:space="19" w:color="4F81BD" w:themeColor="accent1"/>
                        </w:pBdr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i w:val="0"/>
                          <w:color w:val="auto"/>
                          <w:sz w:val="44"/>
                          <w:szCs w:val="44"/>
                        </w:rPr>
                      </w:pPr>
                      <w:r w:rsidRPr="00B42D17">
                        <w:rPr>
                          <w:rFonts w:asciiTheme="majorEastAsia" w:eastAsiaTheme="majorEastAsia" w:hAnsiTheme="majorEastAsia" w:hint="eastAsia"/>
                          <w:b/>
                          <w:i w:val="0"/>
                          <w:color w:val="auto"/>
                          <w:sz w:val="44"/>
                          <w:szCs w:val="44"/>
                        </w:rPr>
                        <w:t>梅毒検査</w:t>
                      </w:r>
                    </w:p>
                    <w:p w:rsidR="00B05EF5" w:rsidRDefault="00B05EF5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>
                      <w:pPr>
                        <w:rPr>
                          <w:rFonts w:hint="eastAsia"/>
                        </w:rPr>
                      </w:pPr>
                    </w:p>
                    <w:p w:rsidR="00BA58AB" w:rsidRDefault="00BA58AB"/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A5D68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786E2" wp14:editId="63EE2D4B">
                <wp:simplePos x="0" y="0"/>
                <wp:positionH relativeFrom="column">
                  <wp:posOffset>691515</wp:posOffset>
                </wp:positionH>
                <wp:positionV relativeFrom="paragraph">
                  <wp:posOffset>72390</wp:posOffset>
                </wp:positionV>
                <wp:extent cx="4105275" cy="18954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D68" w:rsidRPr="00B37EF5" w:rsidRDefault="00B6621F">
                            <w:pPr>
                              <w:rPr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無料</w:t>
                            </w:r>
                            <w:r w:rsidR="000479E8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匿名</w:t>
                            </w:r>
                            <w:r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検査</w:t>
                            </w:r>
                            <w:r w:rsidR="000479E8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（即日判定）予約不要</w:t>
                            </w:r>
                          </w:p>
                          <w:p w:rsidR="00720720" w:rsidRDefault="00720720">
                            <w:pPr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　　付</w:t>
                            </w:r>
                            <w:r w:rsidRPr="00720720">
                              <w:rPr>
                                <w:rFonts w:asciiTheme="minorEastAsia" w:hAnsiTheme="minorEastAsia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</w:t>
                            </w:r>
                            <w:r w:rsidR="00207BD4"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３０</w:t>
                            </w:r>
                            <w:r w:rsidR="00F423A4"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年１２月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 w:rsidR="00B6621F" w:rsidRPr="00207BD4"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日（日）</w:t>
                            </w:r>
                            <w:r w:rsidR="00207BD4"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6621F" w:rsidRPr="00207BD4" w:rsidRDefault="00720720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0720">
                              <w:rPr>
                                <w:rFonts w:ascii="ＭＳ 明朝" w:eastAsia="ＭＳ 明朝" w:hAnsi="ＭＳ 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時間</w:t>
                            </w:r>
                            <w:r w:rsidRPr="00720720">
                              <w:rPr>
                                <w:rFonts w:ascii="ＭＳ 明朝" w:eastAsia="ＭＳ 明朝" w:hAnsi="ＭＳ 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</w:t>
                            </w:r>
                            <w:r w:rsidR="00B6621F" w:rsidRPr="00207BD4"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１２時～１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="00B6621F" w:rsidRPr="00207BD4">
                              <w:rPr>
                                <w:rFonts w:ascii="ＭＳ Ｐ明朝" w:eastAsia="ＭＳ Ｐ明朝" w:hAnsi="ＭＳ Ｐ明朝" w:hint="eastAsia"/>
                                <w:b/>
                                <w:caps/>
                                <w:sz w:val="36"/>
                                <w:szCs w:val="36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時</w:t>
                            </w:r>
                          </w:p>
                          <w:p w:rsidR="00B6621F" w:rsidRPr="00B37EF5" w:rsidRDefault="00E31EE4">
                            <w:pP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場所：</w:t>
                            </w:r>
                            <w:r w:rsidR="00B6621F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しまなみ交流館</w:t>
                            </w:r>
                            <w:r w:rsidR="004F2738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4F2738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4F2738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尾道駅横</w:t>
                            </w:r>
                            <w:r w:rsidR="004F2738" w:rsidRPr="00B37EF5">
                              <w:rPr>
                                <w:rFonts w:hint="eastAsia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45pt;margin-top:5.7pt;width:32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" stroked="f">
                <v:textbox>
                  <w:txbxContent>
                    <w:p w:rsidR="002A5D68" w:rsidRPr="00B37EF5" w:rsidRDefault="00B6621F">
                      <w:pPr>
                        <w:rPr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無料</w:t>
                      </w:r>
                      <w:r w:rsidR="000479E8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匿名</w:t>
                      </w:r>
                      <w:r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検査</w:t>
                      </w:r>
                      <w:r w:rsidR="000479E8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（即日判定）予約不要</w:t>
                      </w:r>
                    </w:p>
                    <w:p w:rsidR="00720720" w:rsidRDefault="00720720">
                      <w:pPr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　　付</w:t>
                      </w:r>
                      <w:r w:rsidRPr="00720720">
                        <w:rPr>
                          <w:rFonts w:asciiTheme="minorEastAsia" w:hAnsiTheme="minorEastAsia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</w:t>
                      </w:r>
                      <w:r w:rsidR="00207BD4"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３０</w:t>
                      </w:r>
                      <w:r w:rsidR="00F423A4"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年１２月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 w:rsidR="00B6621F" w:rsidRPr="00207BD4"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日（日）</w:t>
                      </w:r>
                      <w:r w:rsidR="00207BD4"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B6621F" w:rsidRPr="00207BD4" w:rsidRDefault="00720720">
                      <w:pPr>
                        <w:rPr>
                          <w:rFonts w:ascii="ＭＳ Ｐ明朝" w:eastAsia="ＭＳ Ｐ明朝" w:hAnsi="ＭＳ Ｐ明朝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0720">
                        <w:rPr>
                          <w:rFonts w:ascii="ＭＳ 明朝" w:eastAsia="ＭＳ 明朝" w:hAnsi="ＭＳ 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時間</w:t>
                      </w:r>
                      <w:r w:rsidRPr="00720720">
                        <w:rPr>
                          <w:rFonts w:ascii="ＭＳ 明朝" w:eastAsia="ＭＳ 明朝" w:hAnsi="ＭＳ 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</w:t>
                      </w:r>
                      <w:r w:rsidR="00B6621F" w:rsidRPr="00207BD4"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１２時～１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="00B6621F" w:rsidRPr="00207BD4">
                        <w:rPr>
                          <w:rFonts w:ascii="ＭＳ Ｐ明朝" w:eastAsia="ＭＳ Ｐ明朝" w:hAnsi="ＭＳ Ｐ明朝" w:hint="eastAsia"/>
                          <w:b/>
                          <w:caps/>
                          <w:sz w:val="36"/>
                          <w:szCs w:val="36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時</w:t>
                      </w:r>
                    </w:p>
                    <w:p w:rsidR="00B6621F" w:rsidRPr="00B37EF5" w:rsidRDefault="00E31EE4">
                      <w:pP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場所：</w:t>
                      </w:r>
                      <w:r w:rsidR="00B6621F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しまなみ交流館</w:t>
                      </w:r>
                      <w:r w:rsidR="004F2738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4F2738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4F2738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尾道駅横</w:t>
                      </w:r>
                      <w:r w:rsidR="004F2738" w:rsidRPr="00B37EF5">
                        <w:rPr>
                          <w:rFonts w:hint="eastAsia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2D17" w:rsidRDefault="00B42D17">
      <w:pPr>
        <w:rPr>
          <w:rFonts w:hint="eastAsia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290BCB" w:rsidRDefault="00B42D17" w:rsidP="00B42D17">
      <w:pPr>
        <w:snapToGrid w:val="0"/>
        <w:rPr>
          <w:rFonts w:ascii="ＭＳ Ｐゴシック" w:eastAsia="ＭＳ Ｐゴシック" w:hAnsi="ＭＳ Ｐゴシック" w:cs="Times New Roman" w:hint="eastAsia"/>
        </w:rPr>
      </w:pPr>
      <w:r w:rsidRPr="00B42D17">
        <w:rPr>
          <w:rFonts w:ascii="ＭＳ Ｐゴシック" w:eastAsia="ＭＳ Ｐゴシック" w:hAnsi="ＭＳ Ｐゴシック" w:cs="Times New Roman" w:hint="eastAsia"/>
        </w:rPr>
        <w:t>世界エイズデーは</w:t>
      </w:r>
      <w:r>
        <w:rPr>
          <w:rFonts w:ascii="ＭＳ Ｐゴシック" w:eastAsia="ＭＳ Ｐゴシック" w:hAnsi="ＭＳ Ｐゴシック" w:cs="Times New Roman" w:hint="eastAsia"/>
        </w:rPr>
        <w:t>、世界レベルでの</w:t>
      </w:r>
      <w:r w:rsidRPr="00B42D17">
        <w:rPr>
          <w:rFonts w:ascii="ＭＳ Ｐゴシック" w:eastAsia="ＭＳ Ｐゴシック" w:hAnsi="ＭＳ Ｐゴシック" w:cs="Times New Roman" w:hint="eastAsia"/>
        </w:rPr>
        <w:t>エイズのまん延防止と患者・感染者に対する差別・偏見の解消を図ることを目的としています。</w:t>
      </w:r>
    </w:p>
    <w:p w:rsidR="00B42D17" w:rsidRDefault="00B42D17" w:rsidP="00B42D17">
      <w:pPr>
        <w:snapToGrid w:val="0"/>
        <w:rPr>
          <w:rFonts w:ascii="ＭＳ Ｐゴシック" w:eastAsia="ＭＳ Ｐゴシック" w:hAnsi="ＭＳ Ｐゴシック" w:cs="Times New Roman"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2D17" w:rsidTr="00B42D17">
        <w:tc>
          <w:tcPr>
            <w:tcW w:w="8702" w:type="dxa"/>
            <w:tcBorders>
              <w:left w:val="nil"/>
              <w:bottom w:val="nil"/>
              <w:right w:val="nil"/>
            </w:tcBorders>
          </w:tcPr>
          <w:p w:rsidR="00B42D17" w:rsidRDefault="00B42D17" w:rsidP="00B42D17">
            <w:pPr>
              <w:snapToGrid w:val="0"/>
              <w:rPr>
                <w:rFonts w:ascii="ＭＳ Ｐゴシック" w:eastAsia="ＭＳ Ｐゴシック" w:hAnsi="ＭＳ Ｐゴシック" w:hint="eastAsia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B42D17" w:rsidRPr="00250A59" w:rsidRDefault="00B42D17" w:rsidP="00250A59">
      <w:pPr>
        <w:snapToGrid w:val="0"/>
        <w:ind w:left="944" w:hangingChars="472" w:hanging="944"/>
        <w:rPr>
          <w:rFonts w:ascii="ＭＳ Ｐゴシック" w:eastAsia="ＭＳ Ｐゴシック" w:hAnsi="ＭＳ Ｐゴシック" w:cs="Times New Roman" w:hint="eastAsia"/>
          <w:sz w:val="20"/>
          <w:szCs w:val="20"/>
        </w:rPr>
      </w:pPr>
      <w:r w:rsidRPr="00250A59">
        <w:rPr>
          <w:rFonts w:ascii="ＭＳ Ｐゴシック" w:eastAsia="ＭＳ Ｐゴシック" w:hAnsi="ＭＳ Ｐゴシック" w:cs="Times New Roman" w:hint="eastAsia"/>
          <w:sz w:val="20"/>
          <w:szCs w:val="20"/>
        </w:rPr>
        <w:t>共　　催　：尾道市医師会性感染症・エイズ対策プロジェクト委員会、広島県東部保健所、尾道市、尾道市教育委員会、尾道市PTA連合会</w:t>
      </w:r>
    </w:p>
    <w:p w:rsidR="00B42D17" w:rsidRPr="00250A59" w:rsidRDefault="00B42D17" w:rsidP="00B42D17">
      <w:pPr>
        <w:snapToGrid w:val="0"/>
        <w:rPr>
          <w:rFonts w:ascii="ＭＳ Ｐゴシック" w:eastAsia="ＭＳ Ｐゴシック" w:hAnsi="ＭＳ Ｐゴシック" w:cs="Times New Roman" w:hint="eastAsia"/>
          <w:sz w:val="20"/>
          <w:szCs w:val="20"/>
        </w:rPr>
      </w:pPr>
      <w:r w:rsidRPr="00250A59">
        <w:rPr>
          <w:rFonts w:ascii="ＭＳ Ｐゴシック" w:eastAsia="ＭＳ Ｐゴシック" w:hAnsi="ＭＳ Ｐゴシック" w:cs="Times New Roman" w:hint="eastAsia"/>
          <w:sz w:val="20"/>
          <w:szCs w:val="20"/>
        </w:rPr>
        <w:t>後　　援　：尾道市歯科医師会、尾道薬剤師会、尾道エフエム放送</w:t>
      </w:r>
    </w:p>
    <w:p w:rsidR="00B42D17" w:rsidRPr="00250A59" w:rsidRDefault="00B42D17" w:rsidP="00B42D17">
      <w:pPr>
        <w:snapToGrid w:val="0"/>
        <w:rPr>
          <w:rFonts w:ascii="ＭＳ Ｐゴシック" w:eastAsia="ＭＳ Ｐゴシック" w:hAnsi="ＭＳ Ｐゴシック"/>
          <w:b/>
          <w:outline/>
          <w:color w:val="C0504D" w:themeColor="accent2"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50A59">
        <w:rPr>
          <w:rFonts w:ascii="ＭＳ Ｐゴシック" w:eastAsia="ＭＳ Ｐゴシック" w:hAnsi="ＭＳ Ｐゴシック" w:cs="Times New Roman" w:hint="eastAsia"/>
          <w:sz w:val="20"/>
          <w:szCs w:val="20"/>
        </w:rPr>
        <w:t>お問い合わせ：尾道市医</w:t>
      </w:r>
      <w:bookmarkStart w:id="0" w:name="_GoBack"/>
      <w:bookmarkEnd w:id="0"/>
      <w:r w:rsidRPr="00250A59">
        <w:rPr>
          <w:rFonts w:ascii="ＭＳ Ｐゴシック" w:eastAsia="ＭＳ Ｐゴシック" w:hAnsi="ＭＳ Ｐゴシック" w:cs="Times New Roman" w:hint="eastAsia"/>
          <w:sz w:val="20"/>
          <w:szCs w:val="20"/>
        </w:rPr>
        <w:t>師会　（０８４８）２５－３１５１</w:t>
      </w:r>
    </w:p>
    <w:sectPr w:rsidR="00B42D17" w:rsidRPr="00250A59" w:rsidSect="00B42D17"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C0" w:rsidRDefault="00FA39C0" w:rsidP="000430A1">
      <w:r>
        <w:separator/>
      </w:r>
    </w:p>
  </w:endnote>
  <w:endnote w:type="continuationSeparator" w:id="0">
    <w:p w:rsidR="00FA39C0" w:rsidRDefault="00FA39C0" w:rsidP="0004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C0" w:rsidRDefault="00FA39C0" w:rsidP="000430A1">
      <w:r>
        <w:separator/>
      </w:r>
    </w:p>
  </w:footnote>
  <w:footnote w:type="continuationSeparator" w:id="0">
    <w:p w:rsidR="00FA39C0" w:rsidRDefault="00FA39C0" w:rsidP="0004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9B"/>
    <w:rsid w:val="000430A1"/>
    <w:rsid w:val="000479E8"/>
    <w:rsid w:val="000F61F8"/>
    <w:rsid w:val="00207BD4"/>
    <w:rsid w:val="002337D2"/>
    <w:rsid w:val="0023529B"/>
    <w:rsid w:val="00250A59"/>
    <w:rsid w:val="00290BCB"/>
    <w:rsid w:val="00296185"/>
    <w:rsid w:val="002A5D68"/>
    <w:rsid w:val="002C512E"/>
    <w:rsid w:val="004F2738"/>
    <w:rsid w:val="00515DF8"/>
    <w:rsid w:val="0055020A"/>
    <w:rsid w:val="00630E97"/>
    <w:rsid w:val="00657337"/>
    <w:rsid w:val="00720720"/>
    <w:rsid w:val="00724389"/>
    <w:rsid w:val="00725AC1"/>
    <w:rsid w:val="007A3C3D"/>
    <w:rsid w:val="00946869"/>
    <w:rsid w:val="009941BD"/>
    <w:rsid w:val="009F3AC8"/>
    <w:rsid w:val="009F6F3E"/>
    <w:rsid w:val="00A24780"/>
    <w:rsid w:val="00AB11EE"/>
    <w:rsid w:val="00B05EF5"/>
    <w:rsid w:val="00B10DEC"/>
    <w:rsid w:val="00B26A5C"/>
    <w:rsid w:val="00B37EF5"/>
    <w:rsid w:val="00B42D17"/>
    <w:rsid w:val="00B6621F"/>
    <w:rsid w:val="00BA58AB"/>
    <w:rsid w:val="00C13426"/>
    <w:rsid w:val="00C15D49"/>
    <w:rsid w:val="00C750A2"/>
    <w:rsid w:val="00C96D55"/>
    <w:rsid w:val="00DA0F3B"/>
    <w:rsid w:val="00E31EE4"/>
    <w:rsid w:val="00F423A4"/>
    <w:rsid w:val="00FA29F5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23529B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6">
    <w:name w:val="引用文 (文字)"/>
    <w:basedOn w:val="a0"/>
    <w:link w:val="a5"/>
    <w:uiPriority w:val="29"/>
    <w:rsid w:val="0023529B"/>
    <w:rPr>
      <w:i/>
      <w:iCs/>
      <w:color w:val="000000" w:themeColor="text1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4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0A1"/>
  </w:style>
  <w:style w:type="paragraph" w:styleId="a9">
    <w:name w:val="footer"/>
    <w:basedOn w:val="a"/>
    <w:link w:val="aa"/>
    <w:uiPriority w:val="99"/>
    <w:unhideWhenUsed/>
    <w:rsid w:val="00043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0A1"/>
  </w:style>
  <w:style w:type="table" w:styleId="ab">
    <w:name w:val="Table Grid"/>
    <w:basedOn w:val="a1"/>
    <w:uiPriority w:val="59"/>
    <w:rsid w:val="00B4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23529B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6">
    <w:name w:val="引用文 (文字)"/>
    <w:basedOn w:val="a0"/>
    <w:link w:val="a5"/>
    <w:uiPriority w:val="29"/>
    <w:rsid w:val="0023529B"/>
    <w:rPr>
      <w:i/>
      <w:iCs/>
      <w:color w:val="000000" w:themeColor="text1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4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0A1"/>
  </w:style>
  <w:style w:type="paragraph" w:styleId="a9">
    <w:name w:val="footer"/>
    <w:basedOn w:val="a"/>
    <w:link w:val="aa"/>
    <w:uiPriority w:val="99"/>
    <w:unhideWhenUsed/>
    <w:rsid w:val="00043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0A1"/>
  </w:style>
  <w:style w:type="table" w:styleId="ab">
    <w:name w:val="Table Grid"/>
    <w:basedOn w:val="a1"/>
    <w:uiPriority w:val="59"/>
    <w:rsid w:val="00B4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4365-F0FF-4BD7-B895-838B6A9E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尾道市医師会</cp:lastModifiedBy>
  <cp:revision>5</cp:revision>
  <cp:lastPrinted>2017-09-21T07:43:00Z</cp:lastPrinted>
  <dcterms:created xsi:type="dcterms:W3CDTF">2018-10-31T05:31:00Z</dcterms:created>
  <dcterms:modified xsi:type="dcterms:W3CDTF">2018-10-31T06:01:00Z</dcterms:modified>
</cp:coreProperties>
</file>